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23A" w:rsidRPr="00A12F89" w:rsidRDefault="0049223A" w:rsidP="0049223A">
      <w:pPr>
        <w:ind w:firstLine="5"/>
        <w:jc w:val="both"/>
        <w:rPr>
          <w:rFonts w:eastAsia="Times New Roman"/>
          <w:i/>
          <w:sz w:val="20"/>
          <w:szCs w:val="20"/>
          <w:lang w:eastAsia="es-ES"/>
        </w:rPr>
      </w:pPr>
      <w:r w:rsidRPr="00D0471D">
        <w:rPr>
          <w:rFonts w:eastAsia="Times New Roman"/>
          <w:i/>
          <w:sz w:val="20"/>
          <w:szCs w:val="20"/>
          <w:lang w:eastAsia="es-ES"/>
        </w:rPr>
        <w:t>Convocatoria para la concesión de subvenciones, en el año 2021, del Ayuntamiento del Valle de Aranguren, a Empresas y Entidades sin ánimo de lucro con actividad en el Valle de Aranguren, para implantación de sus Planes de Igualdad entre mujeres y hombres. (Acuerdo de Junta de Gobierno Local de 18 de marzo de 2021)</w:t>
      </w:r>
    </w:p>
    <w:p w:rsidR="00035763" w:rsidRPr="00A12F89" w:rsidRDefault="00035763" w:rsidP="00035763">
      <w:pPr>
        <w:autoSpaceDE w:val="0"/>
        <w:autoSpaceDN w:val="0"/>
        <w:adjustRightInd w:val="0"/>
        <w:ind w:left="5"/>
        <w:rPr>
          <w:rFonts w:eastAsia="Times New Roman"/>
          <w:b/>
          <w:color w:val="000000"/>
          <w:sz w:val="20"/>
          <w:szCs w:val="20"/>
          <w:lang w:eastAsia="es-ES"/>
        </w:rPr>
      </w:pPr>
      <w:bookmarkStart w:id="0" w:name="_GoBack"/>
      <w:bookmarkEnd w:id="0"/>
    </w:p>
    <w:p w:rsidR="00C90723" w:rsidRPr="00A33B74" w:rsidRDefault="00C90723" w:rsidP="00C90723">
      <w:pPr>
        <w:spacing w:after="200" w:line="276" w:lineRule="auto"/>
        <w:ind w:left="708" w:firstLine="708"/>
        <w:rPr>
          <w:b/>
          <w:sz w:val="28"/>
        </w:rPr>
      </w:pPr>
      <w:r w:rsidRPr="00A33B74">
        <w:rPr>
          <w:b/>
          <w:sz w:val="28"/>
        </w:rPr>
        <w:t>ASISTENCIA TÉCNICA SUPERIOR A 12.000€</w:t>
      </w:r>
    </w:p>
    <w:p w:rsidR="00C90723" w:rsidRPr="00A33B74" w:rsidRDefault="00C90723" w:rsidP="00C90723">
      <w:pPr>
        <w:spacing w:line="360" w:lineRule="auto"/>
      </w:pPr>
      <w:r>
        <w:t>(A</w:t>
      </w:r>
      <w:r w:rsidRPr="00A33B74">
        <w:rPr>
          <w:sz w:val="20"/>
        </w:rPr>
        <w:t xml:space="preserve"> cumplimentar únicamente en el caso de que el coste de la asistencia técnica sea superior a 12.000 euros)</w:t>
      </w:r>
    </w:p>
    <w:p w:rsidR="00C90723" w:rsidRPr="00A33B74" w:rsidRDefault="00C90723" w:rsidP="00C90723">
      <w:pPr>
        <w:spacing w:line="360" w:lineRule="auto"/>
      </w:pPr>
    </w:p>
    <w:p w:rsidR="00C90723" w:rsidRDefault="00C90723" w:rsidP="00C90723">
      <w:pPr>
        <w:spacing w:line="360" w:lineRule="auto"/>
      </w:pPr>
      <w:r w:rsidRPr="00A33B74">
        <w:t>Doña/</w:t>
      </w:r>
      <w:r>
        <w:t xml:space="preserve">don                                                                                  </w:t>
      </w:r>
      <w:r w:rsidRPr="00A33B74">
        <w:t>, con DNI</w:t>
      </w:r>
      <w:r>
        <w:t xml:space="preserve">                                      </w:t>
      </w:r>
      <w:r w:rsidRPr="00A33B74">
        <w:t>, en nombre propio/ en representación</w:t>
      </w:r>
      <w:r>
        <w:t xml:space="preserve"> de (según proceda)                                                    , con domicilio              </w:t>
      </w:r>
      <w:r w:rsidRPr="00A33B74">
        <w:t xml:space="preserve"> , c</w:t>
      </w:r>
      <w:r>
        <w:t xml:space="preserve">on NIF/CIF                            teléfono                       </w:t>
      </w:r>
      <w:r w:rsidRPr="00A33B74">
        <w:t xml:space="preserve">, suscribe la presente </w:t>
      </w:r>
    </w:p>
    <w:p w:rsidR="00C90723" w:rsidRDefault="00C90723" w:rsidP="00C90723">
      <w:pPr>
        <w:spacing w:line="360" w:lineRule="auto"/>
      </w:pPr>
    </w:p>
    <w:p w:rsidR="00C90723" w:rsidRPr="00A33B74" w:rsidRDefault="00C90723" w:rsidP="00C90723">
      <w:pPr>
        <w:spacing w:line="360" w:lineRule="auto"/>
      </w:pPr>
      <w:r w:rsidRPr="00A33B74">
        <w:t>DECLARACIÓN:</w:t>
      </w:r>
    </w:p>
    <w:p w:rsidR="00C90723" w:rsidRPr="00A33B74" w:rsidRDefault="00C90723" w:rsidP="00C90723">
      <w:pPr>
        <w:spacing w:line="360" w:lineRule="auto"/>
      </w:pPr>
      <w:r>
        <w:t>Que la (</w:t>
      </w:r>
      <w:r w:rsidRPr="00A33B74">
        <w:t>Nombre de la Empresa/Profesional prov</w:t>
      </w:r>
      <w:r>
        <w:t xml:space="preserve">eedora de la Asistencia Técnica)                               </w:t>
      </w:r>
      <w:r w:rsidRPr="00A33B74">
        <w:t>es la empresa seleccionada para la realización de la asistencia técnica para la implantación del Plan de Igualdad de Género en la entidad</w:t>
      </w:r>
      <w:r>
        <w:t xml:space="preserve"> y que</w:t>
      </w:r>
      <w:r w:rsidRPr="00A33B74">
        <w:t xml:space="preserve"> (marcar la que corresponda)</w:t>
      </w:r>
      <w:r>
        <w:t xml:space="preserve"> </w:t>
      </w:r>
    </w:p>
    <w:p w:rsidR="00C90723" w:rsidRPr="00A33B74" w:rsidRDefault="00C90723" w:rsidP="00C90723">
      <w:pPr>
        <w:pStyle w:val="Prrafodelista"/>
        <w:numPr>
          <w:ilvl w:val="0"/>
          <w:numId w:val="4"/>
        </w:numPr>
        <w:spacing w:line="360" w:lineRule="auto"/>
        <w:rPr>
          <w:rFonts w:ascii="Times New Roman" w:eastAsia="Calibri" w:hAnsi="Times New Roman"/>
          <w:szCs w:val="22"/>
          <w:lang w:eastAsia="en-US"/>
        </w:rPr>
      </w:pPr>
      <w:r w:rsidRPr="00A33B74">
        <w:rPr>
          <w:rFonts w:ascii="Times New Roman" w:eastAsia="Calibri" w:hAnsi="Times New Roman"/>
          <w:szCs w:val="22"/>
          <w:lang w:eastAsia="en-US"/>
        </w:rPr>
        <w:t>la elección de la citada empresa se ha realizado con criterios de eficiencia y economía, siendo éstos los siguientes: ________________</w:t>
      </w:r>
    </w:p>
    <w:p w:rsidR="00C90723" w:rsidRPr="00A33B74" w:rsidRDefault="00C90723" w:rsidP="00C90723">
      <w:pPr>
        <w:pStyle w:val="Prrafodelista"/>
        <w:numPr>
          <w:ilvl w:val="0"/>
          <w:numId w:val="5"/>
        </w:numPr>
        <w:spacing w:line="360" w:lineRule="auto"/>
        <w:rPr>
          <w:rFonts w:ascii="Times New Roman" w:eastAsia="Calibri" w:hAnsi="Times New Roman"/>
          <w:szCs w:val="22"/>
          <w:lang w:eastAsia="en-US"/>
        </w:rPr>
      </w:pPr>
      <w:r w:rsidRPr="00A33B74">
        <w:rPr>
          <w:rFonts w:ascii="Times New Roman" w:eastAsia="Calibri" w:hAnsi="Times New Roman"/>
          <w:szCs w:val="22"/>
          <w:lang w:eastAsia="en-US"/>
        </w:rPr>
        <w:t>no existe en el mercado suficiente número de entidades que suministren o presten este servicio.</w:t>
      </w:r>
    </w:p>
    <w:p w:rsidR="00C90723" w:rsidRPr="00A33B74" w:rsidRDefault="00C90723" w:rsidP="00C90723">
      <w:pPr>
        <w:pStyle w:val="Prrafodelista"/>
        <w:numPr>
          <w:ilvl w:val="0"/>
          <w:numId w:val="6"/>
        </w:numPr>
        <w:spacing w:line="360" w:lineRule="auto"/>
        <w:rPr>
          <w:rFonts w:ascii="Times New Roman" w:eastAsia="Calibri" w:hAnsi="Times New Roman"/>
          <w:szCs w:val="22"/>
          <w:lang w:eastAsia="en-US"/>
        </w:rPr>
      </w:pPr>
      <w:r w:rsidRPr="00A33B74">
        <w:rPr>
          <w:rFonts w:ascii="Times New Roman" w:eastAsia="Calibri" w:hAnsi="Times New Roman"/>
          <w:szCs w:val="22"/>
          <w:lang w:eastAsia="en-US"/>
        </w:rPr>
        <w:t xml:space="preserve">que la empresa seleccionada ha prestado sus servicios con fecha anterior a la de la solicitud de esta subvención.  </w:t>
      </w:r>
    </w:p>
    <w:p w:rsidR="00C90723" w:rsidRPr="00A33B74" w:rsidRDefault="00C90723" w:rsidP="00C90723">
      <w:pPr>
        <w:spacing w:line="360" w:lineRule="auto"/>
      </w:pPr>
    </w:p>
    <w:p w:rsidR="00C90723" w:rsidRPr="00A33B74" w:rsidRDefault="00C90723" w:rsidP="00C90723">
      <w:pPr>
        <w:spacing w:line="360" w:lineRule="auto"/>
      </w:pPr>
      <w:r w:rsidRPr="00A33B74">
        <w:t xml:space="preserve">En________________ </w:t>
      </w:r>
      <w:proofErr w:type="spellStart"/>
      <w:r w:rsidRPr="00A33B74">
        <w:t>a</w:t>
      </w:r>
      <w:proofErr w:type="spellEnd"/>
      <w:r w:rsidRPr="00A33B74">
        <w:t xml:space="preserve"> ____ de ___________________20</w:t>
      </w:r>
      <w:r w:rsidR="007817C7">
        <w:t>21</w:t>
      </w:r>
      <w:r w:rsidRPr="00A33B74">
        <w:t xml:space="preserve"> </w:t>
      </w:r>
    </w:p>
    <w:p w:rsidR="00C90723" w:rsidRDefault="00C90723" w:rsidP="00C90723">
      <w:pPr>
        <w:spacing w:line="360" w:lineRule="auto"/>
      </w:pPr>
    </w:p>
    <w:p w:rsidR="00C90723" w:rsidRDefault="00C90723" w:rsidP="00C90723">
      <w:pPr>
        <w:spacing w:line="360" w:lineRule="auto"/>
      </w:pPr>
      <w:r>
        <w:t xml:space="preserve">FIRMA </w:t>
      </w:r>
    </w:p>
    <w:p w:rsidR="007817C7" w:rsidRDefault="007817C7" w:rsidP="00C90723">
      <w:pPr>
        <w:spacing w:line="360" w:lineRule="auto"/>
      </w:pPr>
    </w:p>
    <w:p w:rsidR="007817C7" w:rsidRPr="00A33B74" w:rsidRDefault="007817C7" w:rsidP="00C90723">
      <w:pPr>
        <w:spacing w:line="360" w:lineRule="auto"/>
      </w:pPr>
    </w:p>
    <w:p w:rsidR="007817C7" w:rsidRPr="00AF3787" w:rsidRDefault="007817C7" w:rsidP="007817C7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  <w:sz w:val="14"/>
          <w:szCs w:val="14"/>
          <w:lang w:val="es-ES_tradnl"/>
        </w:rPr>
      </w:pPr>
      <w:r w:rsidRPr="00AF3787">
        <w:rPr>
          <w:rFonts w:ascii="Arial" w:hAnsi="Arial" w:cs="Arial"/>
          <w:b/>
          <w:bCs/>
          <w:sz w:val="14"/>
          <w:szCs w:val="14"/>
          <w:lang w:val="es-ES_tradnl"/>
        </w:rPr>
        <w:t>PROTECCIÓN DE DATOS</w:t>
      </w:r>
    </w:p>
    <w:p w:rsidR="007817C7" w:rsidRPr="00AF3787" w:rsidRDefault="007817C7" w:rsidP="007817C7">
      <w:pPr>
        <w:pStyle w:val="Prrafodelista"/>
        <w:numPr>
          <w:ilvl w:val="0"/>
          <w:numId w:val="7"/>
        </w:numPr>
        <w:ind w:left="426"/>
        <w:rPr>
          <w:rFonts w:cs="Arial"/>
          <w:b/>
          <w:bCs/>
          <w:sz w:val="14"/>
          <w:szCs w:val="14"/>
        </w:rPr>
      </w:pPr>
      <w:r w:rsidRPr="00AF3787">
        <w:rPr>
          <w:rFonts w:cs="Arial"/>
          <w:b/>
          <w:bCs/>
          <w:sz w:val="14"/>
          <w:szCs w:val="14"/>
        </w:rPr>
        <w:t xml:space="preserve">Responsable de tratamiento: </w:t>
      </w:r>
      <w:r w:rsidRPr="00AF3787">
        <w:rPr>
          <w:rFonts w:cs="Arial"/>
          <w:sz w:val="14"/>
          <w:szCs w:val="14"/>
        </w:rPr>
        <w:t>Ayuntamiento de Aranguren-</w:t>
      </w:r>
      <w:proofErr w:type="spellStart"/>
      <w:r w:rsidRPr="00AF3787">
        <w:rPr>
          <w:rFonts w:cs="Arial"/>
          <w:sz w:val="14"/>
          <w:szCs w:val="14"/>
        </w:rPr>
        <w:t>Arangurengo</w:t>
      </w:r>
      <w:proofErr w:type="spellEnd"/>
      <w:r w:rsidRPr="00AF3787">
        <w:rPr>
          <w:rFonts w:cs="Arial"/>
          <w:sz w:val="14"/>
          <w:szCs w:val="14"/>
        </w:rPr>
        <w:t xml:space="preserve"> Udala</w:t>
      </w:r>
    </w:p>
    <w:p w:rsidR="007817C7" w:rsidRPr="00AF3787" w:rsidRDefault="007817C7" w:rsidP="007817C7">
      <w:pPr>
        <w:pStyle w:val="Prrafodelista"/>
        <w:numPr>
          <w:ilvl w:val="0"/>
          <w:numId w:val="7"/>
        </w:numPr>
        <w:autoSpaceDE w:val="0"/>
        <w:autoSpaceDN w:val="0"/>
        <w:ind w:left="426"/>
        <w:rPr>
          <w:rFonts w:cs="Arial"/>
          <w:b/>
          <w:bCs/>
          <w:sz w:val="14"/>
          <w:szCs w:val="14"/>
        </w:rPr>
      </w:pPr>
      <w:r w:rsidRPr="00AF3787">
        <w:rPr>
          <w:rFonts w:cs="Arial"/>
          <w:b/>
          <w:bCs/>
          <w:sz w:val="14"/>
          <w:szCs w:val="14"/>
        </w:rPr>
        <w:t xml:space="preserve">Finalidad: </w:t>
      </w:r>
      <w:r w:rsidRPr="00AF3787">
        <w:rPr>
          <w:rFonts w:cs="Arial"/>
          <w:sz w:val="14"/>
          <w:szCs w:val="14"/>
        </w:rPr>
        <w:t>Llevar a cabo la gestión  económica y contable de la Entidad</w:t>
      </w:r>
    </w:p>
    <w:p w:rsidR="007817C7" w:rsidRPr="00AF3787" w:rsidRDefault="007817C7" w:rsidP="007817C7">
      <w:pPr>
        <w:pStyle w:val="Prrafodelista"/>
        <w:numPr>
          <w:ilvl w:val="0"/>
          <w:numId w:val="7"/>
        </w:numPr>
        <w:autoSpaceDE w:val="0"/>
        <w:autoSpaceDN w:val="0"/>
        <w:ind w:left="426"/>
        <w:rPr>
          <w:rFonts w:cs="Arial"/>
          <w:b/>
          <w:bCs/>
          <w:sz w:val="14"/>
          <w:szCs w:val="14"/>
        </w:rPr>
      </w:pPr>
      <w:r w:rsidRPr="00AF3787">
        <w:rPr>
          <w:rFonts w:cs="Arial"/>
          <w:b/>
          <w:bCs/>
          <w:sz w:val="14"/>
          <w:szCs w:val="14"/>
        </w:rPr>
        <w:t>Derechos</w:t>
      </w:r>
      <w:r w:rsidRPr="00AF3787">
        <w:rPr>
          <w:rFonts w:cs="Arial"/>
          <w:sz w:val="14"/>
          <w:szCs w:val="14"/>
        </w:rPr>
        <w:t xml:space="preserve">: Tiene derecho a acceder, rectificar y suprimir los datos así como otros derechos, dirigiéndose a las dependencias municipales o en correo </w:t>
      </w:r>
      <w:hyperlink r:id="rId9" w:history="1">
        <w:r w:rsidRPr="00AF3787">
          <w:rPr>
            <w:rStyle w:val="Hipervnculo"/>
            <w:rFonts w:cs="Arial"/>
            <w:sz w:val="14"/>
            <w:szCs w:val="14"/>
          </w:rPr>
          <w:t>dpd@aranguren.es</w:t>
        </w:r>
      </w:hyperlink>
      <w:r w:rsidRPr="00AF3787">
        <w:rPr>
          <w:rFonts w:cs="Arial"/>
          <w:sz w:val="14"/>
          <w:szCs w:val="14"/>
        </w:rPr>
        <w:t>.</w:t>
      </w:r>
    </w:p>
    <w:p w:rsidR="007817C7" w:rsidRPr="00AF3787" w:rsidRDefault="007817C7" w:rsidP="007817C7">
      <w:pPr>
        <w:pStyle w:val="Prrafodelista"/>
        <w:numPr>
          <w:ilvl w:val="0"/>
          <w:numId w:val="7"/>
        </w:numPr>
        <w:ind w:left="426"/>
        <w:rPr>
          <w:rFonts w:cs="Arial"/>
          <w:sz w:val="14"/>
          <w:szCs w:val="14"/>
          <w:lang w:val="es-ES_tradnl"/>
        </w:rPr>
      </w:pPr>
      <w:r w:rsidRPr="00AF3787">
        <w:rPr>
          <w:rFonts w:cs="Arial"/>
          <w:b/>
          <w:bCs/>
          <w:sz w:val="14"/>
          <w:szCs w:val="14"/>
        </w:rPr>
        <w:t xml:space="preserve">Más información: </w:t>
      </w:r>
      <w:r w:rsidRPr="00AF3787">
        <w:rPr>
          <w:rFonts w:cs="Arial"/>
          <w:sz w:val="14"/>
          <w:szCs w:val="14"/>
        </w:rPr>
        <w:t xml:space="preserve">Política de Privacidad de </w:t>
      </w:r>
      <w:hyperlink r:id="rId10" w:history="1">
        <w:r w:rsidRPr="00AF3787">
          <w:rPr>
            <w:rStyle w:val="Hipervnculo"/>
            <w:rFonts w:cs="Arial"/>
            <w:sz w:val="14"/>
            <w:szCs w:val="14"/>
            <w:bdr w:val="none" w:sz="0" w:space="0" w:color="auto" w:frame="1"/>
          </w:rPr>
          <w:t>http://www.aranguren.es/</w:t>
        </w:r>
      </w:hyperlink>
    </w:p>
    <w:p w:rsidR="00DA4A3B" w:rsidRPr="00F93D9E" w:rsidRDefault="00DA4A3B" w:rsidP="007817C7"/>
    <w:sectPr w:rsidR="00DA4A3B" w:rsidRPr="00F93D9E" w:rsidSect="0095588C">
      <w:headerReference w:type="default" r:id="rId11"/>
      <w:pgSz w:w="11906" w:h="16838"/>
      <w:pgMar w:top="1351" w:right="424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24F" w:rsidRDefault="00CC124F" w:rsidP="00CC124F">
      <w:r>
        <w:separator/>
      </w:r>
    </w:p>
  </w:endnote>
  <w:endnote w:type="continuationSeparator" w:id="0">
    <w:p w:rsidR="00CC124F" w:rsidRDefault="00CC124F" w:rsidP="00CC1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24F" w:rsidRDefault="00CC124F" w:rsidP="00CC124F">
      <w:r>
        <w:separator/>
      </w:r>
    </w:p>
  </w:footnote>
  <w:footnote w:type="continuationSeparator" w:id="0">
    <w:p w:rsidR="00CC124F" w:rsidRDefault="00CC124F" w:rsidP="00CC12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88C" w:rsidRDefault="0095588C" w:rsidP="009C7327"/>
  <w:p w:rsidR="009C7327" w:rsidRDefault="0049223A" w:rsidP="009C7327"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11.25pt;height:93.5pt">
          <v:imagedata r:id="rId1" o:title=""/>
        </v:shape>
      </w:pict>
    </w:r>
    <w:r w:rsidR="009C7327">
      <w:tab/>
    </w:r>
    <w:r w:rsidR="009C7327">
      <w:tab/>
      <w:t xml:space="preserve">                         </w:t>
    </w:r>
    <w:r w:rsidR="00D0598F">
      <w:t xml:space="preserve">      </w:t>
    </w:r>
    <w:r w:rsidR="009C7327">
      <w:t xml:space="preserve">       </w:t>
    </w:r>
    <w:r w:rsidR="00D0598F">
      <w:t xml:space="preserve">                               </w:t>
    </w:r>
    <w:r w:rsidR="009C7327">
      <w:t xml:space="preserve">          </w:t>
    </w:r>
    <w:r>
      <w:rPr>
        <w:rFonts w:ascii="Ebrima" w:hAnsi="Ebrima" w:cs="Arial"/>
        <w:b/>
        <w:color w:val="17365D"/>
        <w:sz w:val="16"/>
        <w:szCs w:val="16"/>
      </w:rPr>
      <w:pict>
        <v:shape id="_x0000_i1026" type="#_x0000_t75" style="width:122.05pt;height:78.1pt">
          <v:imagedata r:id="rId2" o:title=""/>
        </v:shape>
      </w:pict>
    </w:r>
  </w:p>
  <w:p w:rsidR="0095588C" w:rsidRDefault="0095588C" w:rsidP="0095588C">
    <w:pPr>
      <w:rPr>
        <w:rFonts w:ascii="Leelawadee UI" w:hAnsi="Leelawadee UI" w:cs="Leelawadee UI"/>
        <w:color w:val="0E096B"/>
        <w:sz w:val="16"/>
        <w:szCs w:val="16"/>
      </w:rPr>
    </w:pPr>
    <w:r>
      <w:rPr>
        <w:rFonts w:ascii="Leelawadee UI" w:hAnsi="Leelawadee UI" w:cs="Leelawadee UI"/>
        <w:b/>
        <w:color w:val="0E096B"/>
        <w:sz w:val="16"/>
        <w:szCs w:val="16"/>
      </w:rPr>
      <w:t xml:space="preserve">  </w:t>
    </w:r>
    <w:r w:rsidR="004E7AFB">
      <w:rPr>
        <w:rFonts w:ascii="Leelawadee UI" w:hAnsi="Leelawadee UI" w:cs="Leelawadee UI"/>
        <w:b/>
        <w:color w:val="0E096B"/>
        <w:sz w:val="16"/>
        <w:szCs w:val="16"/>
      </w:rPr>
      <w:t xml:space="preserve"> </w:t>
    </w:r>
    <w:r>
      <w:rPr>
        <w:rFonts w:ascii="Leelawadee UI" w:hAnsi="Leelawadee UI" w:cs="Leelawadee UI"/>
        <w:b/>
        <w:color w:val="0E096B"/>
        <w:sz w:val="16"/>
        <w:szCs w:val="16"/>
      </w:rPr>
      <w:t xml:space="preserve"> </w:t>
    </w:r>
    <w:r w:rsidR="007817C7">
      <w:rPr>
        <w:rFonts w:ascii="Leelawadee UI" w:hAnsi="Leelawadee UI" w:cs="Leelawadee UI"/>
        <w:b/>
        <w:color w:val="0E096B"/>
        <w:sz w:val="16"/>
        <w:szCs w:val="16"/>
      </w:rPr>
      <w:t>ÁREA</w:t>
    </w:r>
    <w:r w:rsidRPr="00C409D7">
      <w:rPr>
        <w:rFonts w:ascii="Leelawadee UI" w:hAnsi="Leelawadee UI" w:cs="Leelawadee UI"/>
        <w:b/>
        <w:color w:val="0E096B"/>
        <w:sz w:val="16"/>
        <w:szCs w:val="16"/>
      </w:rPr>
      <w:t xml:space="preserve"> DE IGUALDAD</w:t>
    </w:r>
    <w:r>
      <w:rPr>
        <w:rFonts w:ascii="Leelawadee UI" w:hAnsi="Leelawadee UI" w:cs="Leelawadee UI"/>
        <w:b/>
        <w:color w:val="0E096B"/>
        <w:sz w:val="16"/>
        <w:szCs w:val="16"/>
      </w:rPr>
      <w:t xml:space="preserve">    </w:t>
    </w:r>
  </w:p>
  <w:p w:rsidR="0095588C" w:rsidRPr="0095588C" w:rsidRDefault="0095588C" w:rsidP="0095588C">
    <w:pPr>
      <w:tabs>
        <w:tab w:val="left" w:pos="284"/>
        <w:tab w:val="left" w:pos="1843"/>
      </w:tabs>
      <w:rPr>
        <w:rFonts w:ascii="Leelawadee UI" w:hAnsi="Leelawadee UI" w:cs="Leelawadee UI"/>
        <w:color w:val="0E096B"/>
        <w:sz w:val="16"/>
        <w:szCs w:val="16"/>
      </w:rPr>
    </w:pPr>
    <w:r>
      <w:rPr>
        <w:rFonts w:ascii="Leelawadee UI" w:hAnsi="Leelawadee UI" w:cs="Leelawadee UI"/>
        <w:b/>
        <w:color w:val="0E096B"/>
        <w:sz w:val="16"/>
        <w:szCs w:val="16"/>
      </w:rPr>
      <w:t xml:space="preserve"> </w:t>
    </w:r>
    <w:r w:rsidR="004E7AFB">
      <w:rPr>
        <w:rFonts w:ascii="Leelawadee UI" w:hAnsi="Leelawadee UI" w:cs="Leelawadee UI"/>
        <w:b/>
        <w:color w:val="0E096B"/>
        <w:sz w:val="16"/>
        <w:szCs w:val="16"/>
      </w:rPr>
      <w:t xml:space="preserve"> </w:t>
    </w:r>
    <w:r w:rsidRPr="00C409D7">
      <w:rPr>
        <w:rFonts w:ascii="Leelawadee UI" w:hAnsi="Leelawadee UI" w:cs="Leelawadee UI"/>
        <w:b/>
        <w:color w:val="0E096B"/>
        <w:sz w:val="16"/>
        <w:szCs w:val="16"/>
      </w:rPr>
      <w:t xml:space="preserve">BERDINTASUN </w:t>
    </w:r>
    <w:r w:rsidR="007817C7">
      <w:rPr>
        <w:rFonts w:ascii="Leelawadee UI" w:hAnsi="Leelawadee UI" w:cs="Leelawadee UI"/>
        <w:b/>
        <w:color w:val="0E096B"/>
        <w:sz w:val="16"/>
        <w:szCs w:val="16"/>
      </w:rPr>
      <w:t>ARLOA</w:t>
    </w:r>
  </w:p>
  <w:p w:rsidR="0095588C" w:rsidRDefault="0095588C" w:rsidP="009C7327">
    <w:pPr>
      <w:rPr>
        <w:rFonts w:ascii="Ebrima" w:hAnsi="Ebrima" w:cs="Arial"/>
        <w:b/>
        <w:color w:val="17365D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B6888"/>
    <w:multiLevelType w:val="hybridMultilevel"/>
    <w:tmpl w:val="D3A64514"/>
    <w:lvl w:ilvl="0" w:tplc="DB6EB706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48"/>
        <w:szCs w:val="48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712394"/>
    <w:multiLevelType w:val="hybridMultilevel"/>
    <w:tmpl w:val="6486F2BA"/>
    <w:lvl w:ilvl="0" w:tplc="DB6EB706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48"/>
        <w:szCs w:val="4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ED0721"/>
    <w:multiLevelType w:val="hybridMultilevel"/>
    <w:tmpl w:val="C5B06EDC"/>
    <w:lvl w:ilvl="0" w:tplc="DB6EB706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48"/>
        <w:szCs w:val="4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DD1DE1"/>
    <w:multiLevelType w:val="hybridMultilevel"/>
    <w:tmpl w:val="01AA14B4"/>
    <w:lvl w:ilvl="0" w:tplc="BCCA203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BD0DB0"/>
    <w:multiLevelType w:val="hybridMultilevel"/>
    <w:tmpl w:val="AD7AA9BE"/>
    <w:lvl w:ilvl="0" w:tplc="DB6EB706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48"/>
        <w:szCs w:val="48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4B1BC4"/>
    <w:multiLevelType w:val="hybridMultilevel"/>
    <w:tmpl w:val="94F03650"/>
    <w:lvl w:ilvl="0" w:tplc="A1C481F2">
      <w:start w:val="1"/>
      <w:numFmt w:val="bullet"/>
      <w:lvlText w:val="□"/>
      <w:lvlJc w:val="left"/>
      <w:pPr>
        <w:ind w:left="720" w:hanging="360"/>
      </w:pPr>
      <w:rPr>
        <w:rFonts w:ascii="Arial" w:hAnsi="Arial" w:cs="Arial" w:hint="default"/>
        <w:sz w:val="48"/>
        <w:szCs w:val="48"/>
        <w:lang w:val="es-ES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7F2CE4"/>
    <w:multiLevelType w:val="hybridMultilevel"/>
    <w:tmpl w:val="A2A40A4A"/>
    <w:lvl w:ilvl="0" w:tplc="DB6EB706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48"/>
        <w:szCs w:val="48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oNotTrackMoves/>
  <w:defaultTabStop w:val="708"/>
  <w:hyphenationZone w:val="425"/>
  <w:characterSpacingControl w:val="doNotCompress"/>
  <w:hdrShapeDefaults>
    <o:shapedefaults v:ext="edit" spidmax="20483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124F"/>
    <w:rsid w:val="00002AA8"/>
    <w:rsid w:val="00035763"/>
    <w:rsid w:val="000C4718"/>
    <w:rsid w:val="00220BD3"/>
    <w:rsid w:val="003438B9"/>
    <w:rsid w:val="0049223A"/>
    <w:rsid w:val="004D524C"/>
    <w:rsid w:val="004E7AFB"/>
    <w:rsid w:val="00500DE1"/>
    <w:rsid w:val="005B5C31"/>
    <w:rsid w:val="0064660A"/>
    <w:rsid w:val="00683399"/>
    <w:rsid w:val="007817C7"/>
    <w:rsid w:val="0095588C"/>
    <w:rsid w:val="009C7327"/>
    <w:rsid w:val="00AF5A17"/>
    <w:rsid w:val="00B12E30"/>
    <w:rsid w:val="00C409D7"/>
    <w:rsid w:val="00C90723"/>
    <w:rsid w:val="00CC124F"/>
    <w:rsid w:val="00D0598F"/>
    <w:rsid w:val="00D51CAD"/>
    <w:rsid w:val="00DA4A3B"/>
    <w:rsid w:val="00F93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AA8"/>
    <w:rPr>
      <w:rFonts w:ascii="Times New Roman" w:hAnsi="Times New Roman"/>
      <w:sz w:val="24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02AA8"/>
    <w:rPr>
      <w:rFonts w:ascii="Times New Roman" w:hAnsi="Times New Roman"/>
      <w:sz w:val="24"/>
      <w:szCs w:val="22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CC124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CC124F"/>
    <w:rPr>
      <w:rFonts w:ascii="Times New Roman" w:hAnsi="Times New Roman"/>
      <w:sz w:val="24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CC124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CC124F"/>
    <w:rPr>
      <w:rFonts w:ascii="Times New Roman" w:hAnsi="Times New Roman"/>
      <w:sz w:val="24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732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9C7327"/>
    <w:rPr>
      <w:rFonts w:ascii="Tahoma" w:hAnsi="Tahoma" w:cs="Tahoma"/>
      <w:sz w:val="16"/>
      <w:szCs w:val="16"/>
      <w:lang w:eastAsia="en-US"/>
    </w:rPr>
  </w:style>
  <w:style w:type="paragraph" w:styleId="Prrafodelista">
    <w:name w:val="List Paragraph"/>
    <w:basedOn w:val="Normal"/>
    <w:uiPriority w:val="99"/>
    <w:qFormat/>
    <w:rsid w:val="00AF5A17"/>
    <w:pPr>
      <w:ind w:left="708"/>
      <w:jc w:val="both"/>
    </w:pPr>
    <w:rPr>
      <w:rFonts w:ascii="Arial" w:eastAsia="Times New Roman" w:hAnsi="Arial"/>
      <w:sz w:val="22"/>
      <w:szCs w:val="24"/>
      <w:lang w:eastAsia="es-ES"/>
    </w:rPr>
  </w:style>
  <w:style w:type="character" w:styleId="Hipervnculo">
    <w:name w:val="Hyperlink"/>
    <w:uiPriority w:val="99"/>
    <w:unhideWhenUsed/>
    <w:rsid w:val="007817C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817C7"/>
    <w:pPr>
      <w:spacing w:before="100" w:beforeAutospacing="1" w:after="100" w:afterAutospacing="1"/>
    </w:pPr>
    <w:rPr>
      <w:szCs w:val="24"/>
      <w:lang w:eastAsia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aranguren@aranguren.es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pd@aranguren.e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C58B6D-6CA1-4088-AE84-12FDF2E0C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311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Maite San Pedro Echavarri</dc:creator>
  <cp:lastModifiedBy>Josune Antxo Adot</cp:lastModifiedBy>
  <cp:revision>11</cp:revision>
  <cp:lastPrinted>2019-11-29T13:28:00Z</cp:lastPrinted>
  <dcterms:created xsi:type="dcterms:W3CDTF">2019-12-04T08:49:00Z</dcterms:created>
  <dcterms:modified xsi:type="dcterms:W3CDTF">2021-03-24T11:53:00Z</dcterms:modified>
</cp:coreProperties>
</file>